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3D" w:rsidRDefault="00C2333D" w:rsidP="00C2333D">
      <w:pPr>
        <w:contextualSpacing w:val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>Grace Globetrotter</w:t>
      </w:r>
    </w:p>
    <w:p w:rsidR="00C2333D" w:rsidRDefault="00C2333D" w:rsidP="00C2333D">
      <w:pPr>
        <w:contextualSpacing w:val="0"/>
        <w:jc w:val="center"/>
      </w:pPr>
      <w:r>
        <w:rPr>
          <w:rFonts w:ascii="Times New Roman" w:eastAsia="Times New Roman" w:hAnsi="Times New Roman" w:cs="Times New Roman"/>
          <w:sz w:val="20"/>
        </w:rPr>
        <w:t>1500 W. Sun Devil Way Tempe, AZ 85281</w:t>
      </w:r>
      <w:r>
        <w:rPr>
          <w:rFonts w:ascii="Times New Roman" w:eastAsia="Times New Roman" w:hAnsi="Times New Roman" w:cs="Times New Roman"/>
          <w:sz w:val="20"/>
        </w:rPr>
        <w:tab/>
        <w:t>(555) 555-5555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gglobetrotter@asu.edu</w:t>
      </w:r>
    </w:p>
    <w:p w:rsidR="00C2333D" w:rsidRDefault="00C2333D" w:rsidP="00C2333D">
      <w:pPr>
        <w:contextualSpacing w:val="0"/>
      </w:pPr>
      <w:r>
        <w:rPr>
          <w:rFonts w:ascii="Times New Roman" w:eastAsia="Times New Roman" w:hAnsi="Times New Roman" w:cs="Times New Roman"/>
          <w:b/>
          <w:sz w:val="20"/>
        </w:rPr>
        <w:t>SUMMARY</w:t>
      </w:r>
    </w:p>
    <w:p w:rsidR="00C2333D" w:rsidRDefault="00C2333D" w:rsidP="00C2333D">
      <w:pPr>
        <w:contextualSpacing w:val="0"/>
      </w:pPr>
      <w:r>
        <w:rPr>
          <w:rFonts w:ascii="Times New Roman" w:eastAsia="Times New Roman" w:hAnsi="Times New Roman" w:cs="Times New Roman"/>
          <w:sz w:val="20"/>
        </w:rPr>
        <w:t>Dedicated Global Studies student with extensive leadership and international experience seeking an internship utilizing bilingual skills and an opportunity to make community and cultural connections.</w:t>
      </w:r>
    </w:p>
    <w:p w:rsidR="00C2333D" w:rsidRDefault="00C2333D" w:rsidP="00C2333D">
      <w:pPr>
        <w:contextualSpacing w:val="0"/>
      </w:pPr>
    </w:p>
    <w:p w:rsidR="00C2333D" w:rsidRDefault="00C2333D" w:rsidP="00C2333D">
      <w:pPr>
        <w:contextualSpacing w:val="0"/>
      </w:pPr>
      <w:r>
        <w:rPr>
          <w:rFonts w:ascii="Times New Roman" w:eastAsia="Times New Roman" w:hAnsi="Times New Roman" w:cs="Times New Roman"/>
          <w:b/>
          <w:sz w:val="20"/>
        </w:rPr>
        <w:t>EDUCATION</w:t>
      </w:r>
      <w:r w:rsidR="0045493A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2333D" w:rsidRDefault="00C2333D" w:rsidP="00C2333D">
      <w:pPr>
        <w:contextualSpacing w:val="0"/>
      </w:pPr>
      <w:r>
        <w:rPr>
          <w:rFonts w:ascii="Times New Roman" w:eastAsia="Times New Roman" w:hAnsi="Times New Roman" w:cs="Times New Roman"/>
          <w:b/>
          <w:sz w:val="20"/>
        </w:rPr>
        <w:t>Bachelor of Arts, Global Studies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="0045493A">
        <w:rPr>
          <w:rFonts w:ascii="Times New Roman" w:eastAsia="Times New Roman" w:hAnsi="Times New Roman" w:cs="Times New Roman"/>
          <w:sz w:val="2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0"/>
        </w:rPr>
        <w:t>May 2015</w:t>
      </w:r>
    </w:p>
    <w:p w:rsidR="00C2333D" w:rsidRDefault="00C2333D" w:rsidP="00C2333D">
      <w:pPr>
        <w:contextualSpacing w:val="0"/>
      </w:pPr>
      <w:r>
        <w:rPr>
          <w:rFonts w:ascii="Times New Roman" w:eastAsia="Times New Roman" w:hAnsi="Times New Roman" w:cs="Times New Roman"/>
          <w:sz w:val="20"/>
        </w:rPr>
        <w:t xml:space="preserve">Barrett, the Honors College, Arizona State University, Tempe, AZ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="0045493A">
        <w:rPr>
          <w:rFonts w:ascii="Times New Roman" w:eastAsia="Times New Roman" w:hAnsi="Times New Roman" w:cs="Times New Roman"/>
          <w:sz w:val="2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0"/>
        </w:rPr>
        <w:t>GPA: 3.6</w:t>
      </w:r>
    </w:p>
    <w:p w:rsidR="00C2333D" w:rsidRDefault="00C2333D" w:rsidP="00C2333D">
      <w:pPr>
        <w:numPr>
          <w:ilvl w:val="0"/>
          <w:numId w:val="1"/>
        </w:numPr>
        <w:ind w:hanging="3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Dean’s List 2012-2013</w:t>
      </w:r>
    </w:p>
    <w:p w:rsidR="00C2333D" w:rsidRDefault="00C2333D" w:rsidP="00C2333D">
      <w:pPr>
        <w:contextualSpacing w:val="0"/>
      </w:pPr>
      <w:r>
        <w:rPr>
          <w:rFonts w:ascii="Times New Roman" w:eastAsia="Times New Roman" w:hAnsi="Times New Roman" w:cs="Times New Roman"/>
          <w:b/>
          <w:sz w:val="20"/>
        </w:rPr>
        <w:t>Relevant Courses</w:t>
      </w:r>
    </w:p>
    <w:p w:rsidR="00C2333D" w:rsidRDefault="00C2333D" w:rsidP="00C2333D">
      <w:pPr>
        <w:contextualSpacing w:val="0"/>
      </w:pPr>
      <w:r>
        <w:rPr>
          <w:rFonts w:ascii="Times New Roman" w:eastAsia="Times New Roman" w:hAnsi="Times New Roman" w:cs="Times New Roman"/>
          <w:sz w:val="20"/>
        </w:rPr>
        <w:t>Mechanisms of Governance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Religion &amp; Global Politics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Islamic Societies in Africa</w:t>
      </w:r>
    </w:p>
    <w:p w:rsidR="00C2333D" w:rsidRDefault="00C2333D" w:rsidP="00C2333D">
      <w:pPr>
        <w:contextualSpacing w:val="0"/>
      </w:pPr>
      <w:r>
        <w:rPr>
          <w:rFonts w:ascii="Times New Roman" w:eastAsia="Times New Roman" w:hAnsi="Times New Roman" w:cs="Times New Roman"/>
          <w:sz w:val="20"/>
        </w:rPr>
        <w:t>Thinking Globally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Borders &amp; Identities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Religion, Nationalism, &amp; Ethnic Conflict</w:t>
      </w:r>
    </w:p>
    <w:p w:rsidR="00C2333D" w:rsidRDefault="00C2333D" w:rsidP="00C2333D">
      <w:pPr>
        <w:contextualSpacing w:val="0"/>
      </w:pPr>
    </w:p>
    <w:p w:rsidR="00C2333D" w:rsidRDefault="00C2333D" w:rsidP="00C2333D">
      <w:pPr>
        <w:contextualSpacing w:val="0"/>
      </w:pPr>
      <w:r>
        <w:rPr>
          <w:rFonts w:ascii="Times New Roman" w:eastAsia="Times New Roman" w:hAnsi="Times New Roman" w:cs="Times New Roman"/>
          <w:b/>
          <w:sz w:val="20"/>
        </w:rPr>
        <w:t>GLOBAL EXPERIENCE</w:t>
      </w:r>
    </w:p>
    <w:p w:rsidR="00C2333D" w:rsidRDefault="00C2333D" w:rsidP="00C2333D">
      <w:pPr>
        <w:contextualSpacing w:val="0"/>
      </w:pPr>
      <w:r w:rsidRPr="0045493A">
        <w:rPr>
          <w:rFonts w:ascii="Times New Roman" w:eastAsia="Times New Roman" w:hAnsi="Times New Roman" w:cs="Times New Roman"/>
          <w:b/>
          <w:sz w:val="20"/>
        </w:rPr>
        <w:t>Study Abroad Morocco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="0045493A">
        <w:rPr>
          <w:rFonts w:ascii="Times New Roman" w:eastAsia="Times New Roman" w:hAnsi="Times New Roman" w:cs="Times New Roman"/>
          <w:sz w:val="2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0"/>
        </w:rPr>
        <w:t>Fall 2013</w:t>
      </w:r>
    </w:p>
    <w:p w:rsidR="00C2333D" w:rsidRDefault="00C2333D" w:rsidP="00C2333D">
      <w:pPr>
        <w:numPr>
          <w:ilvl w:val="0"/>
          <w:numId w:val="4"/>
        </w:numPr>
        <w:ind w:hanging="3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Adapted and assimilated into a new cultural environment, </w:t>
      </w:r>
      <w:r w:rsidR="008568A2">
        <w:rPr>
          <w:rFonts w:ascii="Times New Roman" w:eastAsia="Times New Roman" w:hAnsi="Times New Roman" w:cs="Times New Roman"/>
          <w:sz w:val="20"/>
        </w:rPr>
        <w:t xml:space="preserve">developing a global mindset </w:t>
      </w:r>
      <w:r>
        <w:rPr>
          <w:rFonts w:ascii="Times New Roman" w:eastAsia="Times New Roman" w:hAnsi="Times New Roman" w:cs="Times New Roman"/>
          <w:sz w:val="20"/>
        </w:rPr>
        <w:t>while creating new relationships with fellow international students and overcoming language barriers</w:t>
      </w:r>
    </w:p>
    <w:p w:rsidR="00C2333D" w:rsidRDefault="00C2333D" w:rsidP="00C2333D">
      <w:pPr>
        <w:numPr>
          <w:ilvl w:val="0"/>
          <w:numId w:val="4"/>
        </w:numPr>
        <w:ind w:hanging="3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Analyzed</w:t>
      </w:r>
      <w:r w:rsidR="008568A2">
        <w:rPr>
          <w:rFonts w:ascii="Times New Roman" w:eastAsia="Times New Roman" w:hAnsi="Times New Roman" w:cs="Times New Roman"/>
          <w:sz w:val="20"/>
        </w:rPr>
        <w:t xml:space="preserve"> the</w:t>
      </w:r>
      <w:r>
        <w:rPr>
          <w:rFonts w:ascii="Times New Roman" w:eastAsia="Times New Roman" w:hAnsi="Times New Roman" w:cs="Times New Roman"/>
          <w:sz w:val="20"/>
        </w:rPr>
        <w:t xml:space="preserve"> continued evolution of the Moroccan government from a strong, centralized monarchy to a parliamentary system resulting in a 15-page thesis utilizing various theories of governmental change</w:t>
      </w:r>
    </w:p>
    <w:p w:rsidR="008568A2" w:rsidRPr="0045493A" w:rsidRDefault="008568A2" w:rsidP="008568A2">
      <w:pPr>
        <w:rPr>
          <w:rFonts w:ascii="Times New Roman" w:eastAsia="Times New Roman" w:hAnsi="Times New Roman" w:cs="Times New Roman"/>
          <w:b/>
          <w:sz w:val="20"/>
        </w:rPr>
      </w:pPr>
      <w:r w:rsidRPr="0045493A">
        <w:rPr>
          <w:rFonts w:ascii="Times New Roman" w:eastAsia="Times New Roman" w:hAnsi="Times New Roman" w:cs="Times New Roman"/>
          <w:b/>
          <w:sz w:val="20"/>
        </w:rPr>
        <w:t>Language Proficiency</w:t>
      </w:r>
    </w:p>
    <w:p w:rsidR="008568A2" w:rsidRDefault="008568A2" w:rsidP="008568A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Fluent in Spanish – reading, speaking, and writing</w:t>
      </w:r>
    </w:p>
    <w:p w:rsidR="008568A2" w:rsidRPr="008568A2" w:rsidRDefault="008568A2" w:rsidP="008568A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Working proficiency in Italian – reading, speaking, and writing</w:t>
      </w:r>
    </w:p>
    <w:p w:rsidR="0045493A" w:rsidRDefault="0045493A" w:rsidP="00C2333D">
      <w:pPr>
        <w:contextualSpacing w:val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Travel Abroad</w:t>
      </w:r>
    </w:p>
    <w:p w:rsidR="00C2333D" w:rsidRDefault="00C2333D" w:rsidP="0045493A">
      <w:pPr>
        <w:pStyle w:val="ListParagraph"/>
        <w:numPr>
          <w:ilvl w:val="0"/>
          <w:numId w:val="8"/>
        </w:numPr>
        <w:contextualSpacing w:val="0"/>
      </w:pPr>
      <w:r w:rsidRPr="0045493A">
        <w:rPr>
          <w:rFonts w:ascii="Times New Roman" w:eastAsia="Times New Roman" w:hAnsi="Times New Roman" w:cs="Times New Roman"/>
          <w:sz w:val="20"/>
        </w:rPr>
        <w:t>Spain, Portugal, Italy, and Greece</w:t>
      </w:r>
    </w:p>
    <w:p w:rsidR="00C2333D" w:rsidRDefault="00C2333D" w:rsidP="00C2333D">
      <w:pPr>
        <w:contextualSpacing w:val="0"/>
      </w:pPr>
    </w:p>
    <w:p w:rsidR="00C2333D" w:rsidRDefault="00C2333D" w:rsidP="00C2333D">
      <w:pPr>
        <w:contextualSpacing w:val="0"/>
      </w:pPr>
      <w:r>
        <w:rPr>
          <w:rFonts w:ascii="Times New Roman" w:eastAsia="Times New Roman" w:hAnsi="Times New Roman" w:cs="Times New Roman"/>
          <w:b/>
          <w:sz w:val="20"/>
        </w:rPr>
        <w:t>PROFESSIONAL EXPERIENCE</w:t>
      </w:r>
    </w:p>
    <w:p w:rsidR="00C2333D" w:rsidRDefault="00C2333D" w:rsidP="00C2333D">
      <w:pPr>
        <w:contextualSpacing w:val="0"/>
      </w:pPr>
      <w:r>
        <w:rPr>
          <w:rFonts w:ascii="Times New Roman" w:eastAsia="Times New Roman" w:hAnsi="Times New Roman" w:cs="Times New Roman"/>
          <w:b/>
          <w:sz w:val="20"/>
        </w:rPr>
        <w:t xml:space="preserve">International Relations Intern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</w:t>
      </w:r>
      <w:r w:rsidR="0045493A">
        <w:rPr>
          <w:rFonts w:ascii="Times New Roman" w:eastAsia="Times New Roman" w:hAnsi="Times New Roman" w:cs="Times New Roman"/>
          <w:b/>
          <w:sz w:val="20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>February 2014 - Present</w:t>
      </w:r>
    </w:p>
    <w:p w:rsidR="00C2333D" w:rsidRDefault="00C2333D" w:rsidP="00C2333D">
      <w:pPr>
        <w:contextualSpacing w:val="0"/>
      </w:pPr>
      <w:r>
        <w:rPr>
          <w:rFonts w:ascii="Times New Roman" w:eastAsia="Times New Roman" w:hAnsi="Times New Roman" w:cs="Times New Roman"/>
          <w:sz w:val="20"/>
        </w:rPr>
        <w:t>City of Phoenix, Phoenix, AZ</w:t>
      </w:r>
    </w:p>
    <w:p w:rsidR="00C2333D" w:rsidRDefault="00CD02FE" w:rsidP="00C2333D">
      <w:pPr>
        <w:numPr>
          <w:ilvl w:val="0"/>
          <w:numId w:val="2"/>
        </w:numPr>
        <w:ind w:hanging="3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Maintain and update</w:t>
      </w:r>
      <w:r w:rsidR="00C2333D">
        <w:rPr>
          <w:rFonts w:ascii="Times New Roman" w:eastAsia="Times New Roman" w:hAnsi="Times New Roman" w:cs="Times New Roman"/>
          <w:sz w:val="20"/>
        </w:rPr>
        <w:t xml:space="preserve"> the membersh</w:t>
      </w:r>
      <w:r w:rsidR="008568A2">
        <w:rPr>
          <w:rFonts w:ascii="Times New Roman" w:eastAsia="Times New Roman" w:hAnsi="Times New Roman" w:cs="Times New Roman"/>
          <w:sz w:val="20"/>
        </w:rPr>
        <w:t>ip database of over 400 members</w:t>
      </w:r>
      <w:r w:rsidR="00C2333D">
        <w:rPr>
          <w:rFonts w:ascii="Times New Roman" w:eastAsia="Times New Roman" w:hAnsi="Times New Roman" w:cs="Times New Roman"/>
          <w:sz w:val="20"/>
        </w:rPr>
        <w:t xml:space="preserve"> to enhance continued and consistent communication among all members</w:t>
      </w:r>
    </w:p>
    <w:p w:rsidR="00C2333D" w:rsidRDefault="00CD02FE" w:rsidP="00C2333D">
      <w:pPr>
        <w:numPr>
          <w:ilvl w:val="0"/>
          <w:numId w:val="2"/>
        </w:numPr>
        <w:ind w:hanging="3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Serve</w:t>
      </w:r>
      <w:r w:rsidR="00C2333D">
        <w:rPr>
          <w:rFonts w:ascii="Times New Roman" w:eastAsia="Times New Roman" w:hAnsi="Times New Roman" w:cs="Times New Roman"/>
          <w:sz w:val="20"/>
        </w:rPr>
        <w:t xml:space="preserve"> as an administrative assistant to the Executive Director, contacting and meeting with </w:t>
      </w:r>
      <w:r w:rsidR="008568A2">
        <w:rPr>
          <w:rFonts w:ascii="Times New Roman" w:eastAsia="Times New Roman" w:hAnsi="Times New Roman" w:cs="Times New Roman"/>
          <w:sz w:val="20"/>
        </w:rPr>
        <w:t>many</w:t>
      </w:r>
      <w:r w:rsidR="00C2333D">
        <w:rPr>
          <w:rFonts w:ascii="Times New Roman" w:eastAsia="Times New Roman" w:hAnsi="Times New Roman" w:cs="Times New Roman"/>
          <w:sz w:val="20"/>
        </w:rPr>
        <w:t xml:space="preserve"> professionals and dignitaries to promote financial and economic relations</w:t>
      </w:r>
      <w:r w:rsidR="008568A2">
        <w:rPr>
          <w:rFonts w:ascii="Times New Roman" w:eastAsia="Times New Roman" w:hAnsi="Times New Roman" w:cs="Times New Roman"/>
          <w:sz w:val="20"/>
        </w:rPr>
        <w:t xml:space="preserve"> resulting in continued collaboration and initiatives to increase the city’s economic growth</w:t>
      </w:r>
    </w:p>
    <w:p w:rsidR="00C2333D" w:rsidRPr="008568A2" w:rsidRDefault="00CD02FE" w:rsidP="008568A2">
      <w:pPr>
        <w:numPr>
          <w:ilvl w:val="0"/>
          <w:numId w:val="2"/>
        </w:numPr>
        <w:ind w:hanging="3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Respond</w:t>
      </w:r>
      <w:r w:rsidR="00C2333D">
        <w:rPr>
          <w:rFonts w:ascii="Times New Roman" w:eastAsia="Times New Roman" w:hAnsi="Times New Roman" w:cs="Times New Roman"/>
          <w:sz w:val="20"/>
        </w:rPr>
        <w:t xml:space="preserve"> to concerned constituents regarding economic and political issues, ensuring quality service while providing accurate and pertinent information</w:t>
      </w:r>
      <w:r w:rsidR="008568A2">
        <w:rPr>
          <w:rFonts w:ascii="Times New Roman" w:eastAsia="Times New Roman" w:hAnsi="Times New Roman" w:cs="Times New Roman"/>
          <w:sz w:val="20"/>
        </w:rPr>
        <w:t xml:space="preserve"> improving the city’s public image and popularity among its constituents</w:t>
      </w:r>
    </w:p>
    <w:p w:rsidR="00C2333D" w:rsidRDefault="00C2333D" w:rsidP="00C2333D">
      <w:pPr>
        <w:contextualSpacing w:val="0"/>
      </w:pPr>
    </w:p>
    <w:p w:rsidR="00C2333D" w:rsidRDefault="00C2333D" w:rsidP="00C2333D">
      <w:pPr>
        <w:contextualSpacing w:val="0"/>
      </w:pPr>
      <w:r>
        <w:rPr>
          <w:rFonts w:ascii="Times New Roman" w:eastAsia="Times New Roman" w:hAnsi="Times New Roman" w:cs="Times New Roman"/>
          <w:b/>
          <w:sz w:val="20"/>
        </w:rPr>
        <w:t>COMMUNITY INVOLVEMENT</w:t>
      </w:r>
    </w:p>
    <w:p w:rsidR="00C2333D" w:rsidRPr="0045493A" w:rsidRDefault="00C2333D" w:rsidP="00C2333D">
      <w:pPr>
        <w:contextualSpacing w:val="0"/>
      </w:pPr>
      <w:r>
        <w:rPr>
          <w:rFonts w:ascii="Times New Roman" w:eastAsia="Times New Roman" w:hAnsi="Times New Roman" w:cs="Times New Roman"/>
          <w:b/>
          <w:sz w:val="20"/>
        </w:rPr>
        <w:t xml:space="preserve">Tour Guide </w:t>
      </w:r>
      <w:r w:rsidR="0045493A"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                             </w:t>
      </w:r>
      <w:r w:rsidR="0045493A">
        <w:rPr>
          <w:rFonts w:ascii="Times New Roman" w:eastAsia="Times New Roman" w:hAnsi="Times New Roman" w:cs="Times New Roman"/>
          <w:sz w:val="20"/>
        </w:rPr>
        <w:t>January 2013- Present</w:t>
      </w:r>
    </w:p>
    <w:p w:rsidR="00C2333D" w:rsidRDefault="00C2333D" w:rsidP="00C2333D">
      <w:pPr>
        <w:contextualSpacing w:val="0"/>
      </w:pPr>
      <w:r>
        <w:rPr>
          <w:rFonts w:ascii="Times New Roman" w:eastAsia="Times New Roman" w:hAnsi="Times New Roman" w:cs="Times New Roman"/>
          <w:sz w:val="20"/>
        </w:rPr>
        <w:t>Devil’s Advocates, Arizona State University, Tempe, AZ</w:t>
      </w:r>
    </w:p>
    <w:p w:rsidR="00C2333D" w:rsidRDefault="00C2333D" w:rsidP="00C2333D">
      <w:pPr>
        <w:numPr>
          <w:ilvl w:val="0"/>
          <w:numId w:val="5"/>
        </w:numPr>
        <w:ind w:hanging="3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Le</w:t>
      </w:r>
      <w:r w:rsidR="0045493A">
        <w:rPr>
          <w:rFonts w:ascii="Times New Roman" w:eastAsia="Times New Roman" w:hAnsi="Times New Roman" w:cs="Times New Roman"/>
          <w:sz w:val="20"/>
        </w:rPr>
        <w:t>a</w:t>
      </w:r>
      <w:r>
        <w:rPr>
          <w:rFonts w:ascii="Times New Roman" w:eastAsia="Times New Roman" w:hAnsi="Times New Roman" w:cs="Times New Roman"/>
          <w:sz w:val="20"/>
        </w:rPr>
        <w:t>d groups of up to 25 prospective students and their families on tours across campus while relaying university information and answering any questions asked</w:t>
      </w:r>
    </w:p>
    <w:p w:rsidR="00C2333D" w:rsidRDefault="0045493A" w:rsidP="00C2333D">
      <w:pPr>
        <w:numPr>
          <w:ilvl w:val="0"/>
          <w:numId w:val="5"/>
        </w:numPr>
        <w:ind w:hanging="3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Maintain</w:t>
      </w:r>
      <w:r w:rsidR="00C2333D">
        <w:rPr>
          <w:rFonts w:ascii="Times New Roman" w:eastAsia="Times New Roman" w:hAnsi="Times New Roman" w:cs="Times New Roman"/>
          <w:sz w:val="20"/>
        </w:rPr>
        <w:t xml:space="preserve"> professional demeanor as a representative for the university, while engaging potential students to market ASU and its facilities </w:t>
      </w:r>
    </w:p>
    <w:p w:rsidR="00C2333D" w:rsidRDefault="00C2333D" w:rsidP="00C2333D">
      <w:pPr>
        <w:contextualSpacing w:val="0"/>
      </w:pPr>
      <w:r>
        <w:rPr>
          <w:rFonts w:ascii="Times New Roman" w:eastAsia="Times New Roman" w:hAnsi="Times New Roman" w:cs="Times New Roman"/>
          <w:b/>
          <w:sz w:val="20"/>
        </w:rPr>
        <w:t xml:space="preserve">Vice President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</w:t>
      </w:r>
      <w:r w:rsidR="00CD02FE">
        <w:rPr>
          <w:rFonts w:ascii="Times New Roman" w:eastAsia="Times New Roman" w:hAnsi="Times New Roman" w:cs="Times New Roman"/>
          <w:b/>
          <w:sz w:val="20"/>
        </w:rPr>
        <w:t xml:space="preserve">      </w:t>
      </w:r>
      <w:r w:rsidR="00CD02FE">
        <w:rPr>
          <w:rFonts w:ascii="Times New Roman" w:eastAsia="Times New Roman" w:hAnsi="Times New Roman" w:cs="Times New Roman"/>
          <w:sz w:val="20"/>
        </w:rPr>
        <w:t>August 2012 – August 2013</w:t>
      </w:r>
    </w:p>
    <w:p w:rsidR="00C2333D" w:rsidRDefault="00C2333D" w:rsidP="00C2333D">
      <w:pPr>
        <w:contextualSpacing w:val="0"/>
      </w:pPr>
      <w:r>
        <w:rPr>
          <w:rFonts w:ascii="Times New Roman" w:eastAsia="Times New Roman" w:hAnsi="Times New Roman" w:cs="Times New Roman"/>
          <w:sz w:val="20"/>
        </w:rPr>
        <w:t>Model United Nations, Arizona State University, Tempe, AZ</w:t>
      </w:r>
    </w:p>
    <w:p w:rsidR="00C2333D" w:rsidRDefault="00C2333D" w:rsidP="00C2333D">
      <w:pPr>
        <w:numPr>
          <w:ilvl w:val="0"/>
          <w:numId w:val="3"/>
        </w:numPr>
        <w:ind w:hanging="3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Organized and coordinated a campus event to discuss the United States’ agenda on the war on terror, drawing over 50 students and leading to an ongoing dialogue regarding US foreign policy</w:t>
      </w:r>
    </w:p>
    <w:p w:rsidR="00C2333D" w:rsidRDefault="00C2333D" w:rsidP="00C2333D">
      <w:pPr>
        <w:numPr>
          <w:ilvl w:val="0"/>
          <w:numId w:val="3"/>
        </w:numPr>
        <w:ind w:hanging="3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Researched various international issues, such as the economic status of the European Union, to prepare mock proposals for an economic reformation </w:t>
      </w:r>
    </w:p>
    <w:p w:rsidR="008568A2" w:rsidRDefault="008568A2" w:rsidP="008568A2">
      <w:pPr>
        <w:contextualSpacing w:val="0"/>
      </w:pPr>
      <w:r>
        <w:rPr>
          <w:rFonts w:ascii="Times New Roman" w:eastAsia="Times New Roman" w:hAnsi="Times New Roman" w:cs="Times New Roman"/>
          <w:b/>
          <w:sz w:val="20"/>
        </w:rPr>
        <w:t>SKILLS</w:t>
      </w:r>
    </w:p>
    <w:p w:rsidR="008568A2" w:rsidRPr="007E3A5B" w:rsidRDefault="008568A2" w:rsidP="007E3A5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Proficiency in Microsoft Office Suite: Word, PowerPoint, Excel, Access, Outlook</w:t>
      </w:r>
    </w:p>
    <w:p w:rsidR="00CE4CDB" w:rsidRDefault="00CE4CDB"/>
    <w:sectPr w:rsidR="00CE4CDB" w:rsidSect="00C233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7332"/>
    <w:multiLevelType w:val="multilevel"/>
    <w:tmpl w:val="086A0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3CA6E4A"/>
    <w:multiLevelType w:val="multilevel"/>
    <w:tmpl w:val="C0A2C1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6B1090C"/>
    <w:multiLevelType w:val="hybridMultilevel"/>
    <w:tmpl w:val="A2BA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045EA"/>
    <w:multiLevelType w:val="multilevel"/>
    <w:tmpl w:val="EE829D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C7E6A4F"/>
    <w:multiLevelType w:val="multilevel"/>
    <w:tmpl w:val="6D1411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A6B2CC9"/>
    <w:multiLevelType w:val="hybridMultilevel"/>
    <w:tmpl w:val="A040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E7386"/>
    <w:multiLevelType w:val="multilevel"/>
    <w:tmpl w:val="3A040E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C2B6B6D"/>
    <w:multiLevelType w:val="multilevel"/>
    <w:tmpl w:val="F90277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3D"/>
    <w:rsid w:val="00233FC3"/>
    <w:rsid w:val="0045493A"/>
    <w:rsid w:val="00570C86"/>
    <w:rsid w:val="007E3A5B"/>
    <w:rsid w:val="008568A2"/>
    <w:rsid w:val="00A81E75"/>
    <w:rsid w:val="00AA1CC8"/>
    <w:rsid w:val="00C2333D"/>
    <w:rsid w:val="00CD02FE"/>
    <w:rsid w:val="00CE4CDB"/>
    <w:rsid w:val="00DB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045A3-1A8E-4B27-91AF-50E95939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333D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8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Fachman</dc:creator>
  <cp:lastModifiedBy>Gisela Grant</cp:lastModifiedBy>
  <cp:revision>2</cp:revision>
  <dcterms:created xsi:type="dcterms:W3CDTF">2016-05-19T16:05:00Z</dcterms:created>
  <dcterms:modified xsi:type="dcterms:W3CDTF">2016-05-19T16:05:00Z</dcterms:modified>
</cp:coreProperties>
</file>